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D7FA" w14:textId="5314E569" w:rsidR="00695E0C" w:rsidRPr="00566AD2" w:rsidRDefault="00870AAD" w:rsidP="007179D4">
      <w:pPr>
        <w:pStyle w:val="Heading1"/>
        <w:tabs>
          <w:tab w:val="left" w:pos="3015"/>
        </w:tabs>
        <w:jc w:val="both"/>
        <w:rPr>
          <w:rFonts w:eastAsia="Times New Roman" w:cs="Times New Roman"/>
          <w:color w:val="3366FF"/>
          <w:lang w:val="fr-FR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8240" behindDoc="0" locked="0" layoutInCell="1" allowOverlap="1" wp14:anchorId="25AEB6A7" wp14:editId="5E44265C">
            <wp:simplePos x="0" y="0"/>
            <wp:positionH relativeFrom="margin">
              <wp:posOffset>4074160</wp:posOffset>
            </wp:positionH>
            <wp:positionV relativeFrom="paragraph">
              <wp:posOffset>-101600</wp:posOffset>
            </wp:positionV>
            <wp:extent cx="1968500" cy="16357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749" cy="1635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E0C" w:rsidRPr="00566AD2">
        <w:rPr>
          <w:rFonts w:eastAsia="Times New Roman" w:cs="Times New Roman"/>
          <w:color w:val="3366FF"/>
          <w:lang w:val="fr-FR"/>
        </w:rPr>
        <w:t>MSAS 20</w:t>
      </w:r>
      <w:r w:rsidR="007179D4">
        <w:rPr>
          <w:rFonts w:eastAsia="Times New Roman" w:cs="Times New Roman"/>
          <w:color w:val="3366FF"/>
          <w:lang w:val="fr-FR"/>
        </w:rPr>
        <w:t>22</w:t>
      </w:r>
    </w:p>
    <w:p w14:paraId="5E2A4EA9" w14:textId="4766D27C" w:rsidR="00695E0C" w:rsidRDefault="00695E0C" w:rsidP="00F34CC7">
      <w:pPr>
        <w:pStyle w:val="Heading2"/>
        <w:tabs>
          <w:tab w:val="left" w:pos="8070"/>
        </w:tabs>
        <w:jc w:val="both"/>
        <w:rPr>
          <w:rFonts w:eastAsia="Times New Roman" w:cs="Times New Roman"/>
          <w:color w:val="3366FF"/>
          <w:lang w:val="fr-FR"/>
        </w:rPr>
      </w:pPr>
      <w:r w:rsidRPr="00566AD2">
        <w:rPr>
          <w:rFonts w:eastAsia="Times New Roman" w:cs="Times New Roman"/>
          <w:color w:val="0070C0"/>
          <w:lang w:val="fr-FR"/>
        </w:rPr>
        <w:t xml:space="preserve">Bamako </w:t>
      </w:r>
      <w:r w:rsidRPr="00566AD2">
        <w:rPr>
          <w:rFonts w:eastAsia="Times New Roman" w:cs="Times New Roman"/>
          <w:color w:val="3366FF"/>
          <w:lang w:val="fr-FR"/>
        </w:rPr>
        <w:t xml:space="preserve">: </w:t>
      </w:r>
      <w:r w:rsidR="007179D4">
        <w:rPr>
          <w:rFonts w:eastAsia="Times New Roman" w:cs="Times New Roman"/>
          <w:color w:val="3366FF"/>
          <w:lang w:val="fr-FR"/>
        </w:rPr>
        <w:t>3</w:t>
      </w:r>
      <w:r w:rsidR="009C601A" w:rsidRPr="00566AD2">
        <w:rPr>
          <w:rFonts w:eastAsia="Times New Roman" w:cs="Times New Roman"/>
          <w:color w:val="3366FF"/>
          <w:lang w:val="fr-FR"/>
        </w:rPr>
        <w:t xml:space="preserve">1 </w:t>
      </w:r>
      <w:r w:rsidR="007179D4">
        <w:rPr>
          <w:rFonts w:eastAsia="Times New Roman" w:cs="Times New Roman"/>
          <w:color w:val="3366FF"/>
          <w:lang w:val="fr-FR"/>
        </w:rPr>
        <w:t xml:space="preserve">juillet </w:t>
      </w:r>
      <w:r w:rsidR="009C601A" w:rsidRPr="00566AD2">
        <w:rPr>
          <w:rFonts w:eastAsia="Times New Roman" w:cs="Times New Roman"/>
          <w:color w:val="3366FF"/>
          <w:lang w:val="fr-FR"/>
        </w:rPr>
        <w:t xml:space="preserve">au </w:t>
      </w:r>
      <w:r w:rsidR="007179D4">
        <w:rPr>
          <w:rFonts w:eastAsia="Times New Roman" w:cs="Times New Roman"/>
          <w:color w:val="3366FF"/>
          <w:lang w:val="fr-FR"/>
        </w:rPr>
        <w:t>5 août 2022</w:t>
      </w:r>
    </w:p>
    <w:p w14:paraId="4EA5BAAF" w14:textId="46F7AB08" w:rsidR="000110BE" w:rsidRDefault="000110BE" w:rsidP="000110BE">
      <w:pPr>
        <w:rPr>
          <w:lang w:val="fr-FR"/>
        </w:rPr>
      </w:pPr>
    </w:p>
    <w:p w14:paraId="26693B7B" w14:textId="3E5C1C4E" w:rsidR="000110BE" w:rsidRDefault="000110BE" w:rsidP="000110BE">
      <w:pPr>
        <w:rPr>
          <w:lang w:val="fr-FR"/>
        </w:rPr>
      </w:pPr>
    </w:p>
    <w:p w14:paraId="6EB6A504" w14:textId="6FE56BA2" w:rsidR="000110BE" w:rsidRDefault="000110BE" w:rsidP="000110BE">
      <w:pPr>
        <w:rPr>
          <w:lang w:val="fr-FR"/>
        </w:rPr>
      </w:pPr>
    </w:p>
    <w:p w14:paraId="4F5F1651" w14:textId="77777777" w:rsidR="000110BE" w:rsidRPr="000110BE" w:rsidRDefault="000110BE" w:rsidP="000110BE">
      <w:pPr>
        <w:rPr>
          <w:lang w:val="fr-FR"/>
        </w:rPr>
      </w:pPr>
    </w:p>
    <w:p w14:paraId="1818961F" w14:textId="60E0FB8E" w:rsidR="00695E0C" w:rsidRPr="006D208F" w:rsidRDefault="007179D4" w:rsidP="00566AD2">
      <w:pPr>
        <w:pStyle w:val="NormalWeb"/>
        <w:ind w:left="993" w:hanging="993"/>
        <w:jc w:val="both"/>
        <w:rPr>
          <w:rFonts w:asciiTheme="minorHAnsi" w:hAnsiTheme="minorHAnsi"/>
          <w:color w:val="000000" w:themeColor="text1"/>
          <w:sz w:val="24"/>
          <w:szCs w:val="24"/>
          <w:lang w:val="fr-FR"/>
        </w:rPr>
      </w:pPr>
      <w:r w:rsidRPr="006D208F">
        <w:rPr>
          <w:rFonts w:asciiTheme="minorHAnsi" w:hAnsiTheme="minorHAnsi"/>
          <w:color w:val="000000" w:themeColor="text1"/>
          <w:sz w:val="24"/>
          <w:szCs w:val="24"/>
          <w:lang w:val="fr-FR"/>
        </w:rPr>
        <w:t>Thème</w:t>
      </w:r>
      <w:r>
        <w:rPr>
          <w:rFonts w:asciiTheme="minorHAnsi" w:hAnsiTheme="minorHAnsi"/>
          <w:color w:val="000000" w:themeColor="text1"/>
          <w:sz w:val="24"/>
          <w:szCs w:val="24"/>
          <w:lang w:val="fr-FR"/>
        </w:rPr>
        <w:t> :</w:t>
      </w:r>
      <w:proofErr w:type="gramStart"/>
      <w:r w:rsidRPr="006D208F">
        <w:rPr>
          <w:rFonts w:asciiTheme="minorHAnsi" w:hAnsiTheme="minorHAnsi"/>
          <w:color w:val="000000" w:themeColor="text1"/>
          <w:sz w:val="24"/>
          <w:szCs w:val="24"/>
          <w:lang w:val="fr-FR"/>
        </w:rPr>
        <w:t xml:space="preserve"> </w:t>
      </w:r>
      <w:r w:rsidR="002E4919" w:rsidRPr="006D208F">
        <w:rPr>
          <w:rFonts w:asciiTheme="minorHAnsi" w:hAnsiTheme="minorHAnsi"/>
          <w:color w:val="000000" w:themeColor="text1"/>
          <w:sz w:val="24"/>
          <w:szCs w:val="24"/>
          <w:lang w:val="fr-FR"/>
        </w:rPr>
        <w:t>«</w:t>
      </w:r>
      <w:r w:rsidRPr="007179D4">
        <w:rPr>
          <w:rFonts w:asciiTheme="minorHAnsi" w:hAnsiTheme="minorHAnsi" w:cs="Helvetica Neue"/>
          <w:b/>
          <w:sz w:val="24"/>
          <w:szCs w:val="26"/>
          <w:lang w:val="fr-FR"/>
        </w:rPr>
        <w:t>Adaptation</w:t>
      </w:r>
      <w:proofErr w:type="gramEnd"/>
      <w:r w:rsidRPr="007179D4">
        <w:rPr>
          <w:rFonts w:asciiTheme="minorHAnsi" w:hAnsiTheme="minorHAnsi" w:cs="Helvetica Neue"/>
          <w:b/>
          <w:sz w:val="24"/>
          <w:szCs w:val="26"/>
          <w:lang w:val="fr-FR"/>
        </w:rPr>
        <w:t xml:space="preserve"> au changement climatique : un défi pour une agriculture durable, la sécurité alimentaire et la paix au Sahel</w:t>
      </w:r>
      <w:r w:rsidR="00695E0C" w:rsidRPr="006D208F">
        <w:rPr>
          <w:rFonts w:asciiTheme="minorHAnsi" w:hAnsiTheme="minorHAnsi"/>
          <w:color w:val="000000" w:themeColor="text1"/>
          <w:sz w:val="24"/>
          <w:szCs w:val="24"/>
          <w:lang w:val="fr-FR"/>
        </w:rPr>
        <w:t>»</w:t>
      </w:r>
    </w:p>
    <w:p w14:paraId="0243DCE3" w14:textId="77777777" w:rsidR="00695E0C" w:rsidRPr="00566AD2" w:rsidRDefault="00695E0C" w:rsidP="000231B1">
      <w:pPr>
        <w:pStyle w:val="Heading1"/>
        <w:jc w:val="both"/>
        <w:rPr>
          <w:rFonts w:eastAsia="Times New Roman" w:cs="Times New Roman"/>
          <w:color w:val="3366FF"/>
          <w:lang w:val="fr-FR"/>
        </w:rPr>
      </w:pPr>
      <w:r w:rsidRPr="00566AD2">
        <w:rPr>
          <w:rFonts w:eastAsia="Times New Roman" w:cs="Times New Roman"/>
          <w:color w:val="3366FF"/>
          <w:lang w:val="fr-FR"/>
        </w:rPr>
        <w:t>Dates importantes</w:t>
      </w:r>
    </w:p>
    <w:p w14:paraId="3EC3CE61" w14:textId="139017E0" w:rsidR="009C601A" w:rsidRPr="006D208F" w:rsidRDefault="001804DD" w:rsidP="009C601A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eastAsia="Times New Roman" w:cs="Times New Roman"/>
          <w:b/>
          <w:color w:val="C00000"/>
          <w:sz w:val="22"/>
          <w:lang w:val="fr-FR"/>
        </w:rPr>
      </w:pPr>
      <w:r>
        <w:rPr>
          <w:rFonts w:eastAsia="Times New Roman" w:cs="Times New Roman"/>
          <w:b/>
          <w:color w:val="C00000"/>
          <w:sz w:val="22"/>
          <w:lang w:val="fr-FR"/>
        </w:rPr>
        <w:t>31</w:t>
      </w:r>
      <w:r w:rsidR="009C601A" w:rsidRPr="006D208F">
        <w:rPr>
          <w:rFonts w:eastAsia="Times New Roman" w:cs="Times New Roman"/>
          <w:b/>
          <w:color w:val="C00000"/>
          <w:sz w:val="22"/>
          <w:lang w:val="fr-FR"/>
        </w:rPr>
        <w:t xml:space="preserve"> </w:t>
      </w:r>
      <w:r w:rsidR="007179D4">
        <w:rPr>
          <w:rFonts w:eastAsia="Times New Roman" w:cs="Times New Roman"/>
          <w:b/>
          <w:color w:val="C00000"/>
          <w:sz w:val="22"/>
          <w:lang w:val="fr-FR"/>
        </w:rPr>
        <w:t>janvier 2022</w:t>
      </w:r>
      <w:r w:rsidR="009C601A" w:rsidRPr="006D208F">
        <w:rPr>
          <w:rFonts w:eastAsia="Times New Roman" w:cs="Times New Roman"/>
          <w:b/>
          <w:color w:val="C00000"/>
          <w:sz w:val="22"/>
          <w:lang w:val="fr-FR"/>
        </w:rPr>
        <w:t xml:space="preserve"> : date limite de soumission des </w:t>
      </w:r>
      <w:r w:rsidR="007C3D40" w:rsidRPr="006D208F">
        <w:rPr>
          <w:rFonts w:eastAsia="Times New Roman" w:cs="Times New Roman"/>
          <w:b/>
          <w:color w:val="C00000"/>
          <w:sz w:val="22"/>
          <w:lang w:val="fr-FR"/>
        </w:rPr>
        <w:t xml:space="preserve">résumés étendus </w:t>
      </w:r>
      <w:r w:rsidR="006D208F">
        <w:rPr>
          <w:rFonts w:eastAsia="Times New Roman" w:cs="Times New Roman"/>
          <w:b/>
          <w:color w:val="C00000"/>
          <w:sz w:val="22"/>
          <w:lang w:val="fr-FR"/>
        </w:rPr>
        <w:t>ou</w:t>
      </w:r>
      <w:r w:rsidR="007C3D40" w:rsidRPr="006D208F">
        <w:rPr>
          <w:rFonts w:eastAsia="Times New Roman" w:cs="Times New Roman"/>
          <w:b/>
          <w:color w:val="C00000"/>
          <w:sz w:val="22"/>
          <w:lang w:val="fr-FR"/>
        </w:rPr>
        <w:t xml:space="preserve"> </w:t>
      </w:r>
      <w:r w:rsidR="009C601A" w:rsidRPr="006D208F">
        <w:rPr>
          <w:rFonts w:eastAsia="Times New Roman" w:cs="Times New Roman"/>
          <w:b/>
          <w:color w:val="C00000"/>
          <w:sz w:val="22"/>
          <w:lang w:val="fr-FR"/>
        </w:rPr>
        <w:t>articles complets</w:t>
      </w:r>
    </w:p>
    <w:p w14:paraId="78D12944" w14:textId="05E3DAC5" w:rsidR="009C601A" w:rsidRPr="00566AD2" w:rsidRDefault="007179D4" w:rsidP="009C601A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eastAsia="Times New Roman" w:cs="Times New Roman"/>
          <w:sz w:val="22"/>
          <w:lang w:val="fr-FR"/>
        </w:rPr>
      </w:pPr>
      <w:r>
        <w:rPr>
          <w:rFonts w:eastAsia="Times New Roman" w:cs="Times New Roman"/>
          <w:sz w:val="22"/>
          <w:lang w:val="fr-FR"/>
        </w:rPr>
        <w:t>30</w:t>
      </w:r>
      <w:r w:rsidR="009C601A" w:rsidRPr="00566AD2">
        <w:rPr>
          <w:rFonts w:eastAsia="Times New Roman" w:cs="Times New Roman"/>
          <w:sz w:val="22"/>
          <w:lang w:val="fr-FR"/>
        </w:rPr>
        <w:t xml:space="preserve"> </w:t>
      </w:r>
      <w:r>
        <w:rPr>
          <w:rFonts w:eastAsia="Times New Roman" w:cs="Times New Roman"/>
          <w:sz w:val="22"/>
          <w:lang w:val="fr-FR"/>
        </w:rPr>
        <w:t>avril 2022</w:t>
      </w:r>
      <w:r w:rsidR="009C601A" w:rsidRPr="00566AD2">
        <w:rPr>
          <w:rFonts w:eastAsia="Times New Roman" w:cs="Times New Roman"/>
          <w:sz w:val="22"/>
          <w:lang w:val="fr-FR"/>
        </w:rPr>
        <w:t xml:space="preserve"> : envoi de la note d'acceptation/rejet aux auteurs</w:t>
      </w:r>
    </w:p>
    <w:p w14:paraId="0B29013B" w14:textId="3C880D19" w:rsidR="009C601A" w:rsidRPr="00566AD2" w:rsidRDefault="00736D38" w:rsidP="009C601A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eastAsia="Times New Roman" w:cs="Times New Roman"/>
          <w:sz w:val="22"/>
          <w:lang w:val="fr-FR"/>
        </w:rPr>
      </w:pPr>
      <w:r w:rsidRPr="00566AD2">
        <w:rPr>
          <w:rFonts w:eastAsia="Times New Roman" w:cs="Times New Roman"/>
          <w:sz w:val="22"/>
          <w:lang w:val="fr-FR"/>
        </w:rPr>
        <w:t>15</w:t>
      </w:r>
      <w:r w:rsidR="009C601A" w:rsidRPr="00566AD2">
        <w:rPr>
          <w:rFonts w:eastAsia="Times New Roman" w:cs="Times New Roman"/>
          <w:sz w:val="22"/>
          <w:lang w:val="fr-FR"/>
        </w:rPr>
        <w:t xml:space="preserve"> juin 202</w:t>
      </w:r>
      <w:r w:rsidR="007179D4">
        <w:rPr>
          <w:rFonts w:eastAsia="Times New Roman" w:cs="Times New Roman"/>
          <w:sz w:val="22"/>
          <w:lang w:val="fr-FR"/>
        </w:rPr>
        <w:t>2</w:t>
      </w:r>
      <w:r w:rsidR="009C601A" w:rsidRPr="00566AD2">
        <w:rPr>
          <w:rFonts w:eastAsia="Times New Roman" w:cs="Times New Roman"/>
          <w:sz w:val="22"/>
          <w:lang w:val="fr-FR"/>
        </w:rPr>
        <w:t xml:space="preserve"> : soumission des versions finales des papiers</w:t>
      </w:r>
    </w:p>
    <w:p w14:paraId="6D329B4D" w14:textId="4511988E" w:rsidR="00695E0C" w:rsidRPr="00566AD2" w:rsidRDefault="007179D4" w:rsidP="009C601A">
      <w:pPr>
        <w:numPr>
          <w:ilvl w:val="0"/>
          <w:numId w:val="1"/>
        </w:numPr>
        <w:spacing w:after="100" w:afterAutospacing="1"/>
        <w:ind w:left="714" w:hanging="357"/>
        <w:jc w:val="both"/>
        <w:rPr>
          <w:rFonts w:eastAsia="Times New Roman" w:cs="Times New Roman"/>
          <w:color w:val="000000" w:themeColor="text1"/>
          <w:sz w:val="22"/>
          <w:lang w:val="fr-FR"/>
        </w:rPr>
      </w:pPr>
      <w:r>
        <w:rPr>
          <w:rFonts w:eastAsia="Times New Roman" w:cs="Times New Roman"/>
          <w:bCs/>
          <w:color w:val="000000" w:themeColor="text1"/>
          <w:sz w:val="22"/>
          <w:lang w:val="fr-FR"/>
        </w:rPr>
        <w:t>3</w:t>
      </w:r>
      <w:r w:rsidR="009C601A" w:rsidRPr="00566AD2">
        <w:rPr>
          <w:rFonts w:eastAsia="Times New Roman" w:cs="Times New Roman"/>
          <w:bCs/>
          <w:color w:val="000000" w:themeColor="text1"/>
          <w:sz w:val="22"/>
          <w:lang w:val="fr-FR"/>
        </w:rPr>
        <w:t>1</w:t>
      </w:r>
      <w:r>
        <w:rPr>
          <w:rFonts w:eastAsia="Times New Roman" w:cs="Times New Roman"/>
          <w:bCs/>
          <w:color w:val="000000" w:themeColor="text1"/>
          <w:sz w:val="22"/>
          <w:lang w:val="fr-FR"/>
        </w:rPr>
        <w:t xml:space="preserve"> juillet </w:t>
      </w:r>
      <w:r w:rsidR="009C601A" w:rsidRPr="00566AD2">
        <w:rPr>
          <w:rFonts w:eastAsia="Times New Roman" w:cs="Times New Roman"/>
          <w:bCs/>
          <w:color w:val="000000" w:themeColor="text1"/>
          <w:sz w:val="22"/>
          <w:lang w:val="fr-FR"/>
        </w:rPr>
        <w:t xml:space="preserve">– </w:t>
      </w:r>
      <w:r w:rsidR="00566AD2">
        <w:rPr>
          <w:rFonts w:eastAsia="Times New Roman" w:cs="Times New Roman"/>
          <w:bCs/>
          <w:color w:val="000000" w:themeColor="text1"/>
          <w:sz w:val="22"/>
          <w:lang w:val="fr-FR"/>
        </w:rPr>
        <w:t>6</w:t>
      </w:r>
      <w:r w:rsidR="009C601A" w:rsidRPr="00566AD2">
        <w:rPr>
          <w:rFonts w:eastAsia="Times New Roman" w:cs="Times New Roman"/>
          <w:bCs/>
          <w:color w:val="000000" w:themeColor="text1"/>
          <w:sz w:val="22"/>
          <w:lang w:val="fr-FR"/>
        </w:rPr>
        <w:t xml:space="preserve"> août 202</w:t>
      </w:r>
      <w:r>
        <w:rPr>
          <w:rFonts w:eastAsia="Times New Roman" w:cs="Times New Roman"/>
          <w:bCs/>
          <w:color w:val="000000" w:themeColor="text1"/>
          <w:sz w:val="22"/>
          <w:lang w:val="fr-FR"/>
        </w:rPr>
        <w:t>2</w:t>
      </w:r>
      <w:r w:rsidR="009C601A" w:rsidRPr="00566AD2">
        <w:rPr>
          <w:rFonts w:eastAsia="Times New Roman" w:cs="Times New Roman"/>
          <w:bCs/>
          <w:color w:val="000000" w:themeColor="text1"/>
          <w:sz w:val="22"/>
          <w:lang w:val="fr-FR"/>
        </w:rPr>
        <w:t xml:space="preserve"> : 1</w:t>
      </w:r>
      <w:r>
        <w:rPr>
          <w:rFonts w:eastAsia="Times New Roman" w:cs="Times New Roman"/>
          <w:bCs/>
          <w:color w:val="000000" w:themeColor="text1"/>
          <w:sz w:val="22"/>
          <w:lang w:val="fr-FR"/>
        </w:rPr>
        <w:t>3</w:t>
      </w:r>
      <w:r>
        <w:rPr>
          <w:rFonts w:eastAsia="Times New Roman" w:cs="Times New Roman"/>
          <w:bCs/>
          <w:color w:val="000000" w:themeColor="text1"/>
          <w:sz w:val="22"/>
          <w:vertAlign w:val="superscript"/>
          <w:lang w:val="fr-FR"/>
        </w:rPr>
        <w:t>ème</w:t>
      </w:r>
      <w:r>
        <w:rPr>
          <w:rFonts w:eastAsia="Times New Roman" w:cs="Times New Roman"/>
          <w:bCs/>
          <w:color w:val="000000" w:themeColor="text1"/>
          <w:sz w:val="22"/>
          <w:lang w:val="fr-FR"/>
        </w:rPr>
        <w:t xml:space="preserve"> Conférence</w:t>
      </w:r>
      <w:r w:rsidR="009C601A" w:rsidRPr="00566AD2">
        <w:rPr>
          <w:rFonts w:eastAsia="Times New Roman" w:cs="Times New Roman"/>
          <w:bCs/>
          <w:color w:val="000000" w:themeColor="text1"/>
          <w:sz w:val="22"/>
          <w:lang w:val="fr-FR"/>
        </w:rPr>
        <w:t xml:space="preserve"> MSAS</w:t>
      </w:r>
    </w:p>
    <w:p w14:paraId="38887C5D" w14:textId="18F69E3E" w:rsidR="00695E0C" w:rsidRPr="00566AD2" w:rsidRDefault="008F07BF" w:rsidP="003439DF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Times New Roman"/>
          <w:sz w:val="22"/>
          <w:lang w:val="fr-FR"/>
        </w:rPr>
      </w:pPr>
      <w:r w:rsidRPr="00566AD2">
        <w:rPr>
          <w:rFonts w:asciiTheme="minorHAnsi" w:eastAsia="Times New Roman" w:hAnsiTheme="minorHAnsi" w:cs="Times New Roman"/>
          <w:sz w:val="22"/>
          <w:lang w:val="fr-FR"/>
        </w:rPr>
        <w:t>Les</w:t>
      </w:r>
      <w:r w:rsidR="004D181A" w:rsidRPr="00566AD2">
        <w:rPr>
          <w:rFonts w:asciiTheme="minorHAnsi" w:eastAsia="Times New Roman" w:hAnsiTheme="minorHAnsi" w:cs="Times New Roman"/>
          <w:sz w:val="22"/>
          <w:lang w:val="fr-FR"/>
        </w:rPr>
        <w:t xml:space="preserve"> résumés </w:t>
      </w:r>
      <w:r w:rsidR="007C3D40">
        <w:rPr>
          <w:rFonts w:asciiTheme="minorHAnsi" w:eastAsia="Times New Roman" w:hAnsiTheme="minorHAnsi" w:cs="Times New Roman"/>
          <w:sz w:val="22"/>
          <w:lang w:val="fr-FR"/>
        </w:rPr>
        <w:t xml:space="preserve">étendus </w:t>
      </w:r>
      <w:r w:rsidR="004D181A" w:rsidRPr="00566AD2">
        <w:rPr>
          <w:rFonts w:asciiTheme="minorHAnsi" w:eastAsia="Times New Roman" w:hAnsiTheme="minorHAnsi" w:cs="Times New Roman"/>
          <w:sz w:val="22"/>
          <w:lang w:val="fr-FR"/>
        </w:rPr>
        <w:t>et articles doivent êtr</w:t>
      </w:r>
      <w:r w:rsidR="00A01C95">
        <w:rPr>
          <w:rFonts w:asciiTheme="minorHAnsi" w:eastAsia="Times New Roman" w:hAnsiTheme="minorHAnsi" w:cs="Times New Roman"/>
          <w:sz w:val="22"/>
          <w:lang w:val="fr-FR"/>
        </w:rPr>
        <w:t xml:space="preserve">e soumis en ligne sur </w:t>
      </w:r>
      <w:proofErr w:type="spellStart"/>
      <w:r w:rsidR="00A01C95">
        <w:rPr>
          <w:rFonts w:asciiTheme="minorHAnsi" w:eastAsia="Times New Roman" w:hAnsiTheme="minorHAnsi" w:cs="Times New Roman"/>
          <w:sz w:val="22"/>
          <w:lang w:val="fr-FR"/>
        </w:rPr>
        <w:t>EasyChair</w:t>
      </w:r>
      <w:proofErr w:type="spellEnd"/>
      <w:r w:rsidR="004D181A" w:rsidRPr="00566AD2">
        <w:rPr>
          <w:rFonts w:asciiTheme="minorHAnsi" w:eastAsia="Times New Roman" w:hAnsiTheme="minorHAnsi" w:cs="Times New Roman"/>
          <w:sz w:val="22"/>
          <w:lang w:val="fr-FR"/>
        </w:rPr>
        <w:t> :</w:t>
      </w:r>
    </w:p>
    <w:p w14:paraId="5F2CF239" w14:textId="1F8D5242" w:rsidR="009443BC" w:rsidRPr="00566AD2" w:rsidRDefault="00851A49" w:rsidP="00851A49">
      <w:pPr>
        <w:pStyle w:val="Heading3"/>
        <w:spacing w:before="60" w:beforeAutospacing="0" w:after="60" w:afterAutospacing="0"/>
        <w:jc w:val="both"/>
        <w:rPr>
          <w:rFonts w:asciiTheme="minorHAnsi" w:eastAsia="Times New Roman" w:hAnsiTheme="minorHAnsi" w:cs="Times New Roman"/>
          <w:sz w:val="22"/>
          <w:lang w:val="fr-FR"/>
        </w:rPr>
      </w:pPr>
      <w:r w:rsidRPr="004F3680">
        <w:rPr>
          <w:rFonts w:asciiTheme="minorHAnsi" w:eastAsia="Times New Roman" w:hAnsiTheme="minorHAnsi" w:cs="Times New Roman"/>
          <w:b w:val="0"/>
          <w:sz w:val="22"/>
          <w:lang w:val="fr-FR"/>
        </w:rPr>
        <w:t>Lien pour télécharger le format des articles</w:t>
      </w:r>
      <w:r w:rsidR="009443BC" w:rsidRPr="00566AD2">
        <w:rPr>
          <w:rFonts w:asciiTheme="minorHAnsi" w:eastAsia="Times New Roman" w:hAnsiTheme="minorHAnsi" w:cs="Times New Roman"/>
          <w:sz w:val="22"/>
          <w:lang w:val="fr-FR"/>
        </w:rPr>
        <w:t xml:space="preserve"> : </w:t>
      </w:r>
      <w:hyperlink r:id="rId8" w:history="1">
        <w:r w:rsidR="000318E2" w:rsidRPr="004C3EC9">
          <w:rPr>
            <w:rStyle w:val="Hyperlink"/>
            <w:rFonts w:asciiTheme="minorHAnsi" w:eastAsia="Times New Roman" w:hAnsiTheme="minorHAnsi" w:cs="Times New Roman"/>
            <w:sz w:val="22"/>
            <w:lang w:val="fr-FR"/>
          </w:rPr>
          <w:t>http://msas.ml/bko2022/instructionsE.html</w:t>
        </w:r>
      </w:hyperlink>
    </w:p>
    <w:p w14:paraId="54655C4D" w14:textId="18B7F5ED" w:rsidR="004D181A" w:rsidRDefault="00851A49" w:rsidP="00851A49">
      <w:pPr>
        <w:pStyle w:val="Heading3"/>
        <w:spacing w:before="60" w:beforeAutospacing="0" w:after="60" w:afterAutospacing="0"/>
        <w:jc w:val="both"/>
        <w:rPr>
          <w:rFonts w:asciiTheme="minorHAnsi" w:hAnsiTheme="minorHAnsi"/>
          <w:color w:val="C00000"/>
          <w:sz w:val="22"/>
          <w:szCs w:val="22"/>
        </w:rPr>
      </w:pPr>
      <w:r w:rsidRPr="00EB55F9">
        <w:rPr>
          <w:rFonts w:asciiTheme="minorHAnsi" w:hAnsiTheme="minorHAnsi"/>
          <w:b w:val="0"/>
          <w:color w:val="C00000"/>
          <w:sz w:val="22"/>
          <w:szCs w:val="22"/>
          <w:lang w:val="fr-FR"/>
        </w:rPr>
        <w:t>Lien pour soum</w:t>
      </w:r>
      <w:r w:rsidR="006D208F" w:rsidRPr="00EB55F9">
        <w:rPr>
          <w:rFonts w:asciiTheme="minorHAnsi" w:hAnsiTheme="minorHAnsi"/>
          <w:b w:val="0"/>
          <w:color w:val="C00000"/>
          <w:sz w:val="22"/>
          <w:szCs w:val="22"/>
          <w:lang w:val="fr-FR"/>
        </w:rPr>
        <w:t>ettre</w:t>
      </w:r>
      <w:r w:rsidRPr="00EB55F9">
        <w:rPr>
          <w:rFonts w:asciiTheme="minorHAnsi" w:hAnsiTheme="minorHAnsi"/>
          <w:b w:val="0"/>
          <w:color w:val="C00000"/>
          <w:sz w:val="22"/>
          <w:szCs w:val="22"/>
          <w:lang w:val="fr-FR"/>
        </w:rPr>
        <w:t xml:space="preserve"> </w:t>
      </w:r>
      <w:r w:rsidR="006D208F" w:rsidRPr="00EB55F9">
        <w:rPr>
          <w:rFonts w:asciiTheme="minorHAnsi" w:hAnsiTheme="minorHAnsi"/>
          <w:b w:val="0"/>
          <w:color w:val="C00000"/>
          <w:sz w:val="22"/>
          <w:szCs w:val="22"/>
          <w:lang w:val="fr-FR"/>
        </w:rPr>
        <w:t>vos</w:t>
      </w:r>
      <w:r w:rsidRPr="00EB55F9">
        <w:rPr>
          <w:rFonts w:asciiTheme="minorHAnsi" w:hAnsiTheme="minorHAnsi"/>
          <w:b w:val="0"/>
          <w:color w:val="C00000"/>
          <w:sz w:val="22"/>
          <w:szCs w:val="22"/>
          <w:lang w:val="fr-FR"/>
        </w:rPr>
        <w:t xml:space="preserve"> articles en ligne</w:t>
      </w:r>
      <w:r w:rsidR="009443BC" w:rsidRPr="00EB55F9">
        <w:rPr>
          <w:rFonts w:asciiTheme="minorHAnsi" w:hAnsiTheme="minorHAnsi"/>
          <w:color w:val="C00000"/>
          <w:sz w:val="22"/>
          <w:szCs w:val="22"/>
          <w:lang w:val="fr-FR"/>
        </w:rPr>
        <w:t xml:space="preserve">: </w:t>
      </w:r>
      <w:hyperlink r:id="rId9" w:history="1">
        <w:r w:rsidR="000318E2" w:rsidRPr="004C3EC9">
          <w:rPr>
            <w:rStyle w:val="Hyperlink"/>
            <w:rFonts w:asciiTheme="minorHAnsi" w:hAnsiTheme="minorHAnsi"/>
            <w:sz w:val="22"/>
            <w:szCs w:val="22"/>
          </w:rPr>
          <w:t>https://easychair.org/my/conference?conf=msas22#</w:t>
        </w:r>
      </w:hyperlink>
    </w:p>
    <w:p w14:paraId="6717DCF7" w14:textId="77777777" w:rsidR="00695E0C" w:rsidRPr="00566AD2" w:rsidRDefault="00695E0C" w:rsidP="000231B1">
      <w:pPr>
        <w:jc w:val="both"/>
        <w:rPr>
          <w:lang w:val="fr-FR"/>
        </w:rPr>
      </w:pPr>
    </w:p>
    <w:p w14:paraId="1984E020" w14:textId="423CF9AD" w:rsidR="00695E0C" w:rsidRPr="008A1679" w:rsidRDefault="00695E0C" w:rsidP="000231B1">
      <w:pPr>
        <w:jc w:val="both"/>
        <w:rPr>
          <w:lang w:val="en-US"/>
        </w:rPr>
      </w:pPr>
      <w:r w:rsidRPr="008A1679">
        <w:rPr>
          <w:lang w:val="en-US"/>
        </w:rPr>
        <w:t>***</w:t>
      </w:r>
      <w:r w:rsidR="00282619" w:rsidRPr="008A1679">
        <w:rPr>
          <w:lang w:val="en-US"/>
        </w:rPr>
        <w:t>*********************</w:t>
      </w:r>
    </w:p>
    <w:p w14:paraId="1996F0C9" w14:textId="77777777" w:rsidR="00695E0C" w:rsidRPr="008A1679" w:rsidRDefault="00695E0C" w:rsidP="000231B1">
      <w:pPr>
        <w:jc w:val="both"/>
        <w:rPr>
          <w:rFonts w:asciiTheme="majorHAnsi" w:hAnsiTheme="majorHAnsi"/>
          <w:b/>
          <w:color w:val="3366FF"/>
          <w:sz w:val="32"/>
          <w:szCs w:val="32"/>
          <w:lang w:val="en-US"/>
        </w:rPr>
      </w:pPr>
      <w:r w:rsidRPr="008A1679">
        <w:rPr>
          <w:rFonts w:asciiTheme="majorHAnsi" w:hAnsiTheme="majorHAnsi"/>
          <w:b/>
          <w:color w:val="3366FF"/>
          <w:sz w:val="32"/>
          <w:szCs w:val="32"/>
          <w:lang w:val="en-US"/>
        </w:rPr>
        <w:t>Announcement</w:t>
      </w:r>
    </w:p>
    <w:p w14:paraId="4EA01B98" w14:textId="27F2D674" w:rsidR="00695E0C" w:rsidRPr="008A1679" w:rsidRDefault="003E1162" w:rsidP="003E1162">
      <w:pPr>
        <w:rPr>
          <w:b/>
          <w:color w:val="3366FF"/>
          <w:sz w:val="40"/>
          <w:szCs w:val="40"/>
          <w:lang w:val="en-US"/>
        </w:rPr>
      </w:pPr>
      <w:r w:rsidRPr="008A1679">
        <w:rPr>
          <w:b/>
          <w:color w:val="FF0000"/>
          <w:sz w:val="40"/>
          <w:szCs w:val="40"/>
          <w:lang w:val="en-US"/>
        </w:rPr>
        <w:t>1</w:t>
      </w:r>
      <w:r w:rsidR="007179D4">
        <w:rPr>
          <w:b/>
          <w:color w:val="FF0000"/>
          <w:sz w:val="40"/>
          <w:szCs w:val="40"/>
          <w:lang w:val="en-US"/>
        </w:rPr>
        <w:t>3</w:t>
      </w:r>
      <w:r w:rsidRPr="008A1679">
        <w:rPr>
          <w:b/>
          <w:color w:val="FF0000"/>
          <w:sz w:val="40"/>
          <w:szCs w:val="40"/>
          <w:vertAlign w:val="superscript"/>
          <w:lang w:val="en-US"/>
        </w:rPr>
        <w:t>TH</w:t>
      </w:r>
      <w:r w:rsidRPr="008A1679">
        <w:rPr>
          <w:b/>
          <w:color w:val="FF0000"/>
          <w:sz w:val="40"/>
          <w:szCs w:val="40"/>
          <w:lang w:val="en-US"/>
        </w:rPr>
        <w:t xml:space="preserve"> </w:t>
      </w:r>
      <w:r w:rsidRPr="009B70AB">
        <w:rPr>
          <w:b/>
          <w:color w:val="FF0000"/>
          <w:sz w:val="40"/>
          <w:szCs w:val="40"/>
          <w:lang w:val="en-US"/>
        </w:rPr>
        <w:t>MALI</w:t>
      </w:r>
      <w:r w:rsidR="008A1679" w:rsidRPr="009B70AB">
        <w:rPr>
          <w:b/>
          <w:color w:val="FF0000"/>
          <w:sz w:val="40"/>
          <w:szCs w:val="40"/>
          <w:lang w:val="en-US"/>
        </w:rPr>
        <w:t>AN</w:t>
      </w:r>
      <w:r w:rsidRPr="009B70AB">
        <w:rPr>
          <w:b/>
          <w:color w:val="FF0000"/>
          <w:sz w:val="40"/>
          <w:szCs w:val="40"/>
          <w:lang w:val="en-US"/>
        </w:rPr>
        <w:t xml:space="preserve"> </w:t>
      </w:r>
      <w:r w:rsidRPr="008A1679">
        <w:rPr>
          <w:b/>
          <w:color w:val="FF0000"/>
          <w:sz w:val="40"/>
          <w:szCs w:val="40"/>
          <w:lang w:val="en-US"/>
        </w:rPr>
        <w:t>SYMPOSIUM ON APPLIED SCIENCES</w:t>
      </w:r>
    </w:p>
    <w:p w14:paraId="72B4FDD2" w14:textId="77777777" w:rsidR="003E1162" w:rsidRPr="008A1679" w:rsidRDefault="003E1162" w:rsidP="000231B1">
      <w:pPr>
        <w:jc w:val="both"/>
        <w:rPr>
          <w:rFonts w:asciiTheme="majorHAnsi" w:hAnsiTheme="majorHAnsi"/>
          <w:b/>
          <w:color w:val="3366FF"/>
          <w:sz w:val="20"/>
          <w:szCs w:val="32"/>
          <w:lang w:val="en-US"/>
        </w:rPr>
      </w:pPr>
    </w:p>
    <w:p w14:paraId="6F4F887B" w14:textId="3CBB3BDB" w:rsidR="00695E0C" w:rsidRPr="008A1679" w:rsidRDefault="00695E0C" w:rsidP="000231B1">
      <w:pPr>
        <w:jc w:val="both"/>
        <w:rPr>
          <w:rFonts w:asciiTheme="majorHAnsi" w:hAnsiTheme="majorHAnsi"/>
          <w:b/>
          <w:color w:val="3366FF"/>
          <w:sz w:val="32"/>
          <w:szCs w:val="32"/>
          <w:lang w:val="en-US"/>
        </w:rPr>
      </w:pPr>
      <w:r w:rsidRPr="008A1679">
        <w:rPr>
          <w:rFonts w:asciiTheme="majorHAnsi" w:hAnsiTheme="majorHAnsi"/>
          <w:b/>
          <w:color w:val="3366FF"/>
          <w:sz w:val="32"/>
          <w:szCs w:val="32"/>
          <w:lang w:val="en-US"/>
        </w:rPr>
        <w:t>MSAS 20</w:t>
      </w:r>
      <w:r w:rsidR="009C601A" w:rsidRPr="008A1679">
        <w:rPr>
          <w:rFonts w:asciiTheme="majorHAnsi" w:hAnsiTheme="majorHAnsi"/>
          <w:b/>
          <w:color w:val="3366FF"/>
          <w:sz w:val="32"/>
          <w:szCs w:val="32"/>
          <w:lang w:val="en-US"/>
        </w:rPr>
        <w:t>2</w:t>
      </w:r>
      <w:r w:rsidR="007179D4">
        <w:rPr>
          <w:rFonts w:asciiTheme="majorHAnsi" w:hAnsiTheme="majorHAnsi"/>
          <w:b/>
          <w:color w:val="3366FF"/>
          <w:sz w:val="32"/>
          <w:szCs w:val="32"/>
          <w:lang w:val="en-US"/>
        </w:rPr>
        <w:t>2</w:t>
      </w:r>
    </w:p>
    <w:p w14:paraId="5933D6F6" w14:textId="77777777" w:rsidR="00695E0C" w:rsidRPr="008A1679" w:rsidRDefault="00695E0C" w:rsidP="000231B1">
      <w:pPr>
        <w:jc w:val="both"/>
        <w:rPr>
          <w:rFonts w:asciiTheme="majorHAnsi" w:hAnsiTheme="majorHAnsi"/>
          <w:b/>
          <w:color w:val="3366FF"/>
          <w:szCs w:val="32"/>
          <w:lang w:val="en-US"/>
        </w:rPr>
      </w:pPr>
    </w:p>
    <w:p w14:paraId="34CA7402" w14:textId="5680D412" w:rsidR="00695E0C" w:rsidRPr="008A1679" w:rsidRDefault="00C71C9E" w:rsidP="000231B1">
      <w:pPr>
        <w:jc w:val="both"/>
        <w:rPr>
          <w:rFonts w:asciiTheme="majorHAnsi" w:hAnsiTheme="majorHAnsi"/>
          <w:b/>
          <w:color w:val="3366FF"/>
          <w:sz w:val="26"/>
          <w:szCs w:val="26"/>
          <w:lang w:val="en-US"/>
        </w:rPr>
      </w:pPr>
      <w:r w:rsidRPr="008A1679">
        <w:rPr>
          <w:rFonts w:asciiTheme="majorHAnsi" w:hAnsiTheme="majorHAnsi"/>
          <w:b/>
          <w:color w:val="3366FF"/>
          <w:sz w:val="26"/>
          <w:szCs w:val="26"/>
          <w:lang w:val="en-US"/>
        </w:rPr>
        <w:t>Bamako:</w:t>
      </w:r>
      <w:r w:rsidR="00695E0C" w:rsidRPr="008A1679">
        <w:rPr>
          <w:rFonts w:asciiTheme="majorHAnsi" w:hAnsiTheme="majorHAnsi"/>
          <w:b/>
          <w:color w:val="3366FF"/>
          <w:sz w:val="26"/>
          <w:szCs w:val="26"/>
          <w:lang w:val="en-US"/>
        </w:rPr>
        <w:t xml:space="preserve"> </w:t>
      </w:r>
      <w:r w:rsidR="007179D4">
        <w:rPr>
          <w:rFonts w:asciiTheme="majorHAnsi" w:hAnsiTheme="majorHAnsi"/>
          <w:b/>
          <w:color w:val="3366FF"/>
          <w:sz w:val="26"/>
          <w:szCs w:val="26"/>
          <w:lang w:val="en-US"/>
        </w:rPr>
        <w:t>July</w:t>
      </w:r>
      <w:r w:rsidR="00101559" w:rsidRPr="008A1679">
        <w:rPr>
          <w:rFonts w:asciiTheme="majorHAnsi" w:hAnsiTheme="majorHAnsi"/>
          <w:b/>
          <w:color w:val="3366FF"/>
          <w:sz w:val="26"/>
          <w:szCs w:val="26"/>
          <w:lang w:val="en-US"/>
        </w:rPr>
        <w:t xml:space="preserve"> </w:t>
      </w:r>
      <w:r w:rsidR="007179D4">
        <w:rPr>
          <w:rFonts w:asciiTheme="majorHAnsi" w:hAnsiTheme="majorHAnsi"/>
          <w:b/>
          <w:color w:val="3366FF"/>
          <w:sz w:val="26"/>
          <w:szCs w:val="26"/>
          <w:lang w:val="en-US"/>
        </w:rPr>
        <w:t>3</w:t>
      </w:r>
      <w:r w:rsidR="009C601A" w:rsidRPr="008A1679">
        <w:rPr>
          <w:rFonts w:asciiTheme="majorHAnsi" w:hAnsiTheme="majorHAnsi"/>
          <w:b/>
          <w:color w:val="3366FF"/>
          <w:sz w:val="26"/>
          <w:szCs w:val="26"/>
          <w:lang w:val="en-US"/>
        </w:rPr>
        <w:t>1</w:t>
      </w:r>
      <w:r w:rsidR="00695E0C" w:rsidRPr="008A1679">
        <w:rPr>
          <w:rFonts w:asciiTheme="majorHAnsi" w:hAnsiTheme="majorHAnsi"/>
          <w:b/>
          <w:color w:val="3366FF"/>
          <w:sz w:val="26"/>
          <w:szCs w:val="26"/>
          <w:lang w:val="en-US"/>
        </w:rPr>
        <w:t xml:space="preserve"> – August </w:t>
      </w:r>
      <w:r w:rsidR="007179D4">
        <w:rPr>
          <w:rFonts w:asciiTheme="majorHAnsi" w:hAnsiTheme="majorHAnsi"/>
          <w:b/>
          <w:color w:val="3366FF"/>
          <w:sz w:val="26"/>
          <w:szCs w:val="26"/>
          <w:lang w:val="en-US"/>
        </w:rPr>
        <w:t>5</w:t>
      </w:r>
      <w:r w:rsidR="00695E0C" w:rsidRPr="008A1679">
        <w:rPr>
          <w:rFonts w:asciiTheme="majorHAnsi" w:hAnsiTheme="majorHAnsi"/>
          <w:b/>
          <w:color w:val="3366FF"/>
          <w:sz w:val="26"/>
          <w:szCs w:val="26"/>
          <w:lang w:val="en-US"/>
        </w:rPr>
        <w:t>, 20</w:t>
      </w:r>
      <w:r w:rsidR="007179D4">
        <w:rPr>
          <w:rFonts w:asciiTheme="majorHAnsi" w:hAnsiTheme="majorHAnsi"/>
          <w:b/>
          <w:color w:val="3366FF"/>
          <w:sz w:val="26"/>
          <w:szCs w:val="26"/>
          <w:lang w:val="en-US"/>
        </w:rPr>
        <w:t>22</w:t>
      </w:r>
    </w:p>
    <w:p w14:paraId="55D145FE" w14:textId="77777777" w:rsidR="00695E0C" w:rsidRPr="00B90EE8" w:rsidRDefault="00695E0C" w:rsidP="000231B1">
      <w:pPr>
        <w:jc w:val="both"/>
        <w:rPr>
          <w:lang w:val="en-US"/>
        </w:rPr>
      </w:pPr>
    </w:p>
    <w:p w14:paraId="5877163C" w14:textId="337EF32F" w:rsidR="00695E0C" w:rsidRPr="006D208F" w:rsidRDefault="00F40C38" w:rsidP="00672F7C">
      <w:pPr>
        <w:ind w:left="993" w:hanging="993"/>
        <w:jc w:val="both"/>
        <w:rPr>
          <w:color w:val="000000" w:themeColor="text1"/>
          <w:lang w:val="en-US"/>
        </w:rPr>
      </w:pPr>
      <w:r w:rsidRPr="006D208F">
        <w:rPr>
          <w:color w:val="000000" w:themeColor="text1"/>
          <w:lang w:val="en-US"/>
        </w:rPr>
        <w:t>Th</w:t>
      </w:r>
      <w:r w:rsidR="003E1162" w:rsidRPr="006D208F">
        <w:rPr>
          <w:color w:val="000000" w:themeColor="text1"/>
          <w:lang w:val="en-US"/>
        </w:rPr>
        <w:t>e</w:t>
      </w:r>
      <w:r w:rsidRPr="006D208F">
        <w:rPr>
          <w:color w:val="000000" w:themeColor="text1"/>
          <w:lang w:val="en-US"/>
        </w:rPr>
        <w:t>me</w:t>
      </w:r>
      <w:r w:rsidR="003E1162" w:rsidRPr="006D208F">
        <w:rPr>
          <w:color w:val="000000" w:themeColor="text1"/>
          <w:lang w:val="en-US"/>
        </w:rPr>
        <w:t>:</w:t>
      </w:r>
      <w:r w:rsidR="007179D4">
        <w:rPr>
          <w:color w:val="000000" w:themeColor="text1"/>
          <w:lang w:val="en-US"/>
        </w:rPr>
        <w:t xml:space="preserve"> </w:t>
      </w:r>
      <w:proofErr w:type="gramStart"/>
      <w:r w:rsidR="007179D4" w:rsidRPr="007179D4">
        <w:rPr>
          <w:b/>
          <w:color w:val="000000" w:themeColor="text1"/>
          <w:lang w:val="en-US"/>
        </w:rPr>
        <w:t>“</w:t>
      </w:r>
      <w:r w:rsidR="009C601A" w:rsidRPr="007179D4">
        <w:rPr>
          <w:b/>
          <w:color w:val="000000" w:themeColor="text1"/>
          <w:lang w:val="en-US"/>
        </w:rPr>
        <w:t> </w:t>
      </w:r>
      <w:r w:rsidR="007179D4" w:rsidRPr="007179D4">
        <w:rPr>
          <w:rFonts w:cs="Helvetica Neue"/>
          <w:b/>
          <w:szCs w:val="26"/>
          <w:lang w:val="fr-FR"/>
        </w:rPr>
        <w:t>Adaptation</w:t>
      </w:r>
      <w:proofErr w:type="gramEnd"/>
      <w:r w:rsidR="007179D4" w:rsidRPr="007179D4">
        <w:rPr>
          <w:rFonts w:cs="Helvetica Neue"/>
          <w:b/>
          <w:szCs w:val="26"/>
          <w:lang w:val="fr-FR"/>
        </w:rPr>
        <w:t xml:space="preserve"> to </w:t>
      </w:r>
      <w:proofErr w:type="spellStart"/>
      <w:r w:rsidR="007179D4" w:rsidRPr="007179D4">
        <w:rPr>
          <w:rFonts w:cs="Helvetica Neue"/>
          <w:b/>
          <w:szCs w:val="26"/>
          <w:lang w:val="fr-FR"/>
        </w:rPr>
        <w:t>Climate</w:t>
      </w:r>
      <w:proofErr w:type="spellEnd"/>
      <w:r w:rsidR="007179D4" w:rsidRPr="007179D4">
        <w:rPr>
          <w:rFonts w:cs="Helvetica Neue"/>
          <w:b/>
          <w:szCs w:val="26"/>
          <w:lang w:val="fr-FR"/>
        </w:rPr>
        <w:t xml:space="preserve"> Change: A Challenge for </w:t>
      </w:r>
      <w:proofErr w:type="spellStart"/>
      <w:r w:rsidR="007179D4" w:rsidRPr="007179D4">
        <w:rPr>
          <w:rFonts w:cs="Helvetica Neue"/>
          <w:b/>
          <w:szCs w:val="26"/>
          <w:lang w:val="fr-FR"/>
        </w:rPr>
        <w:t>Sustainable</w:t>
      </w:r>
      <w:proofErr w:type="spellEnd"/>
      <w:r w:rsidR="007179D4" w:rsidRPr="007179D4">
        <w:rPr>
          <w:rFonts w:cs="Helvetica Neue"/>
          <w:b/>
          <w:szCs w:val="26"/>
          <w:lang w:val="fr-FR"/>
        </w:rPr>
        <w:t xml:space="preserve"> Agriculture, Food Security and </w:t>
      </w:r>
      <w:proofErr w:type="spellStart"/>
      <w:r w:rsidR="007179D4" w:rsidRPr="007179D4">
        <w:rPr>
          <w:rFonts w:cs="Helvetica Neue"/>
          <w:b/>
          <w:szCs w:val="26"/>
          <w:lang w:val="fr-FR"/>
        </w:rPr>
        <w:t>Peace</w:t>
      </w:r>
      <w:proofErr w:type="spellEnd"/>
      <w:r w:rsidR="007179D4" w:rsidRPr="007179D4">
        <w:rPr>
          <w:rFonts w:cs="Helvetica Neue"/>
          <w:b/>
          <w:szCs w:val="26"/>
          <w:lang w:val="fr-FR"/>
        </w:rPr>
        <w:t xml:space="preserve"> in the Sahel</w:t>
      </w:r>
      <w:r w:rsidR="008A1679" w:rsidRPr="007179D4">
        <w:rPr>
          <w:b/>
          <w:color w:val="000000" w:themeColor="text1"/>
          <w:lang w:val="en-US"/>
        </w:rPr>
        <w:t>”</w:t>
      </w:r>
    </w:p>
    <w:p w14:paraId="6B9CEA64" w14:textId="77777777" w:rsidR="00695E0C" w:rsidRPr="00B90EE8" w:rsidRDefault="00695E0C" w:rsidP="000231B1">
      <w:pPr>
        <w:jc w:val="both"/>
        <w:rPr>
          <w:lang w:val="en-US"/>
        </w:rPr>
      </w:pPr>
    </w:p>
    <w:p w14:paraId="7DD8DC0F" w14:textId="77777777" w:rsidR="00695E0C" w:rsidRPr="00B90EE8" w:rsidRDefault="00695E0C" w:rsidP="000231B1">
      <w:pPr>
        <w:jc w:val="both"/>
        <w:rPr>
          <w:rFonts w:asciiTheme="majorHAnsi" w:hAnsiTheme="majorHAnsi"/>
          <w:b/>
          <w:color w:val="3366FF"/>
          <w:sz w:val="32"/>
          <w:szCs w:val="32"/>
          <w:lang w:val="en-US"/>
        </w:rPr>
      </w:pPr>
      <w:r w:rsidRPr="00B90EE8">
        <w:rPr>
          <w:rFonts w:asciiTheme="majorHAnsi" w:hAnsiTheme="majorHAnsi"/>
          <w:b/>
          <w:color w:val="3366FF"/>
          <w:sz w:val="32"/>
          <w:szCs w:val="32"/>
          <w:lang w:val="en-US"/>
        </w:rPr>
        <w:t>Important Dates</w:t>
      </w:r>
    </w:p>
    <w:p w14:paraId="7DC0ADD7" w14:textId="04090911" w:rsidR="009C601A" w:rsidRPr="006D208F" w:rsidRDefault="007179D4" w:rsidP="009C601A">
      <w:pPr>
        <w:pStyle w:val="ListParagraph"/>
        <w:numPr>
          <w:ilvl w:val="0"/>
          <w:numId w:val="2"/>
        </w:numPr>
        <w:jc w:val="both"/>
        <w:rPr>
          <w:b/>
          <w:color w:val="C00000"/>
          <w:sz w:val="22"/>
          <w:szCs w:val="22"/>
          <w:lang w:val="en-US"/>
        </w:rPr>
      </w:pPr>
      <w:r>
        <w:rPr>
          <w:b/>
          <w:color w:val="C00000"/>
          <w:sz w:val="22"/>
          <w:szCs w:val="22"/>
          <w:lang w:val="en-US"/>
        </w:rPr>
        <w:t>January</w:t>
      </w:r>
      <w:r w:rsidR="009C601A" w:rsidRPr="006D208F">
        <w:rPr>
          <w:b/>
          <w:color w:val="C00000"/>
          <w:sz w:val="22"/>
          <w:szCs w:val="22"/>
          <w:lang w:val="en-US"/>
        </w:rPr>
        <w:t xml:space="preserve">  </w:t>
      </w:r>
      <w:r w:rsidR="001804DD">
        <w:rPr>
          <w:b/>
          <w:color w:val="C00000"/>
          <w:sz w:val="22"/>
          <w:szCs w:val="22"/>
          <w:lang w:val="en-US"/>
        </w:rPr>
        <w:t>31</w:t>
      </w:r>
      <w:r w:rsidR="009C601A" w:rsidRPr="006D208F">
        <w:rPr>
          <w:b/>
          <w:color w:val="C00000"/>
          <w:sz w:val="22"/>
          <w:szCs w:val="22"/>
          <w:lang w:val="en-US"/>
        </w:rPr>
        <w:t>, 202</w:t>
      </w:r>
      <w:r>
        <w:rPr>
          <w:b/>
          <w:color w:val="C00000"/>
          <w:sz w:val="22"/>
          <w:szCs w:val="22"/>
          <w:lang w:val="en-US"/>
        </w:rPr>
        <w:t>2</w:t>
      </w:r>
      <w:r w:rsidR="009C601A" w:rsidRPr="006D208F">
        <w:rPr>
          <w:b/>
          <w:color w:val="C00000"/>
          <w:sz w:val="22"/>
          <w:szCs w:val="22"/>
          <w:lang w:val="en-US"/>
        </w:rPr>
        <w:t xml:space="preserve">: </w:t>
      </w:r>
      <w:r>
        <w:rPr>
          <w:b/>
          <w:color w:val="C00000"/>
          <w:sz w:val="22"/>
          <w:szCs w:val="22"/>
          <w:lang w:val="en-US"/>
        </w:rPr>
        <w:t>D</w:t>
      </w:r>
      <w:r w:rsidR="009C601A" w:rsidRPr="006D208F">
        <w:rPr>
          <w:b/>
          <w:color w:val="C00000"/>
          <w:sz w:val="22"/>
          <w:szCs w:val="22"/>
          <w:lang w:val="en-US"/>
        </w:rPr>
        <w:t xml:space="preserve">eadline for the submission of </w:t>
      </w:r>
      <w:r w:rsidR="007702B1" w:rsidRPr="006D208F">
        <w:rPr>
          <w:b/>
          <w:color w:val="C00000"/>
          <w:sz w:val="22"/>
          <w:szCs w:val="22"/>
          <w:lang w:val="en-US"/>
        </w:rPr>
        <w:t xml:space="preserve">extended abstracts </w:t>
      </w:r>
      <w:r w:rsidR="006D208F">
        <w:rPr>
          <w:b/>
          <w:color w:val="C00000"/>
          <w:sz w:val="22"/>
          <w:szCs w:val="22"/>
          <w:lang w:val="en-US"/>
        </w:rPr>
        <w:t>or</w:t>
      </w:r>
      <w:r w:rsidR="007702B1" w:rsidRPr="006D208F">
        <w:rPr>
          <w:b/>
          <w:color w:val="C00000"/>
          <w:sz w:val="22"/>
          <w:szCs w:val="22"/>
          <w:lang w:val="en-US"/>
        </w:rPr>
        <w:t xml:space="preserve"> </w:t>
      </w:r>
      <w:r w:rsidR="009C601A" w:rsidRPr="006D208F">
        <w:rPr>
          <w:b/>
          <w:color w:val="C00000"/>
          <w:sz w:val="22"/>
          <w:szCs w:val="22"/>
          <w:lang w:val="en-US"/>
        </w:rPr>
        <w:t>full papers</w:t>
      </w:r>
    </w:p>
    <w:p w14:paraId="63DA040B" w14:textId="4278D8D0" w:rsidR="009C601A" w:rsidRPr="00B90EE8" w:rsidRDefault="007179D4" w:rsidP="009C601A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April</w:t>
      </w:r>
      <w:r w:rsidR="009C601A" w:rsidRPr="00B90EE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31,  2022</w:t>
      </w:r>
      <w:r w:rsidR="009C601A" w:rsidRPr="00B90EE8">
        <w:rPr>
          <w:sz w:val="22"/>
          <w:szCs w:val="22"/>
          <w:lang w:val="en-US"/>
        </w:rPr>
        <w:t xml:space="preserve">: </w:t>
      </w:r>
      <w:r>
        <w:rPr>
          <w:sz w:val="22"/>
          <w:szCs w:val="22"/>
          <w:lang w:val="en-US"/>
        </w:rPr>
        <w:t>A</w:t>
      </w:r>
      <w:r w:rsidR="009C601A" w:rsidRPr="00B90EE8">
        <w:rPr>
          <w:sz w:val="22"/>
          <w:szCs w:val="22"/>
          <w:lang w:val="en-US"/>
        </w:rPr>
        <w:t>cceptance/rejection notification</w:t>
      </w:r>
    </w:p>
    <w:p w14:paraId="3DDA0C69" w14:textId="11DB997C" w:rsidR="009C601A" w:rsidRPr="00B90EE8" w:rsidRDefault="00736D38" w:rsidP="009C601A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en-US"/>
        </w:rPr>
      </w:pPr>
      <w:r w:rsidRPr="00B90EE8">
        <w:rPr>
          <w:sz w:val="22"/>
          <w:szCs w:val="22"/>
          <w:lang w:val="en-US"/>
        </w:rPr>
        <w:t>June</w:t>
      </w:r>
      <w:r w:rsidR="009C601A" w:rsidRPr="00B90EE8">
        <w:rPr>
          <w:sz w:val="22"/>
          <w:szCs w:val="22"/>
          <w:lang w:val="en-US"/>
        </w:rPr>
        <w:t xml:space="preserve"> </w:t>
      </w:r>
      <w:r w:rsidRPr="00B90EE8">
        <w:rPr>
          <w:sz w:val="22"/>
          <w:szCs w:val="22"/>
          <w:lang w:val="en-US"/>
        </w:rPr>
        <w:t>15</w:t>
      </w:r>
      <w:r w:rsidR="009C601A" w:rsidRPr="00B90EE8">
        <w:rPr>
          <w:sz w:val="22"/>
          <w:szCs w:val="22"/>
          <w:lang w:val="en-US"/>
        </w:rPr>
        <w:t>, 202</w:t>
      </w:r>
      <w:r w:rsidR="007179D4">
        <w:rPr>
          <w:sz w:val="22"/>
          <w:szCs w:val="22"/>
          <w:lang w:val="en-US"/>
        </w:rPr>
        <w:t>2</w:t>
      </w:r>
      <w:r w:rsidR="009C601A" w:rsidRPr="00B90EE8">
        <w:rPr>
          <w:sz w:val="22"/>
          <w:szCs w:val="22"/>
          <w:lang w:val="en-US"/>
        </w:rPr>
        <w:t xml:space="preserve">: </w:t>
      </w:r>
      <w:r w:rsidR="007179D4">
        <w:rPr>
          <w:sz w:val="22"/>
          <w:szCs w:val="22"/>
          <w:lang w:val="en-US"/>
        </w:rPr>
        <w:t>F</w:t>
      </w:r>
      <w:r w:rsidR="009C601A" w:rsidRPr="00B90EE8">
        <w:rPr>
          <w:sz w:val="22"/>
          <w:szCs w:val="22"/>
          <w:lang w:val="en-US"/>
        </w:rPr>
        <w:t>inal versions of papers due</w:t>
      </w:r>
    </w:p>
    <w:p w14:paraId="711AFFFE" w14:textId="55FED708" w:rsidR="009C601A" w:rsidRPr="00B90EE8" w:rsidRDefault="007179D4" w:rsidP="009C601A">
      <w:pPr>
        <w:pStyle w:val="ListParagraph"/>
        <w:numPr>
          <w:ilvl w:val="0"/>
          <w:numId w:val="2"/>
        </w:numPr>
        <w:jc w:val="both"/>
        <w:rPr>
          <w:color w:val="000000" w:themeColor="text1"/>
          <w:sz w:val="22"/>
          <w:szCs w:val="22"/>
          <w:lang w:val="en-US"/>
        </w:rPr>
      </w:pPr>
      <w:r>
        <w:rPr>
          <w:color w:val="000000" w:themeColor="text1"/>
          <w:sz w:val="22"/>
          <w:szCs w:val="22"/>
          <w:lang w:val="en-US"/>
        </w:rPr>
        <w:t>July</w:t>
      </w:r>
      <w:r w:rsidR="009C601A" w:rsidRPr="00B90EE8">
        <w:rPr>
          <w:color w:val="000000" w:themeColor="text1"/>
          <w:sz w:val="22"/>
          <w:szCs w:val="22"/>
          <w:lang w:val="en-US"/>
        </w:rPr>
        <w:t xml:space="preserve"> 1 – August </w:t>
      </w:r>
      <w:r>
        <w:rPr>
          <w:color w:val="000000" w:themeColor="text1"/>
          <w:sz w:val="22"/>
          <w:szCs w:val="22"/>
          <w:lang w:val="en-US"/>
        </w:rPr>
        <w:t>5</w:t>
      </w:r>
      <w:r w:rsidR="009C601A" w:rsidRPr="00B90EE8">
        <w:rPr>
          <w:color w:val="000000" w:themeColor="text1"/>
          <w:sz w:val="22"/>
          <w:szCs w:val="22"/>
          <w:lang w:val="en-US"/>
        </w:rPr>
        <w:t>, 202</w:t>
      </w:r>
      <w:r>
        <w:rPr>
          <w:color w:val="000000" w:themeColor="text1"/>
          <w:sz w:val="22"/>
          <w:szCs w:val="22"/>
          <w:lang w:val="en-US"/>
        </w:rPr>
        <w:t>2</w:t>
      </w:r>
      <w:r w:rsidR="009C601A" w:rsidRPr="00B90EE8">
        <w:rPr>
          <w:color w:val="000000" w:themeColor="text1"/>
          <w:sz w:val="22"/>
          <w:szCs w:val="22"/>
          <w:lang w:val="en-US"/>
        </w:rPr>
        <w:t>: 1</w:t>
      </w:r>
      <w:r>
        <w:rPr>
          <w:color w:val="000000" w:themeColor="text1"/>
          <w:sz w:val="22"/>
          <w:szCs w:val="22"/>
          <w:lang w:val="en-US"/>
        </w:rPr>
        <w:t>3</w:t>
      </w:r>
      <w:r w:rsidR="009C601A" w:rsidRPr="00B90EE8">
        <w:rPr>
          <w:color w:val="000000" w:themeColor="text1"/>
          <w:sz w:val="22"/>
          <w:szCs w:val="22"/>
          <w:vertAlign w:val="superscript"/>
          <w:lang w:val="en-US"/>
        </w:rPr>
        <w:t>th</w:t>
      </w:r>
      <w:r w:rsidR="009C601A" w:rsidRPr="00B90EE8">
        <w:rPr>
          <w:color w:val="000000" w:themeColor="text1"/>
          <w:sz w:val="22"/>
          <w:szCs w:val="22"/>
          <w:lang w:val="en-US"/>
        </w:rPr>
        <w:t xml:space="preserve"> MSAS Conferences</w:t>
      </w:r>
    </w:p>
    <w:p w14:paraId="22116A3D" w14:textId="77777777" w:rsidR="00695E0C" w:rsidRPr="00B90EE8" w:rsidRDefault="00695E0C" w:rsidP="000231B1">
      <w:pPr>
        <w:jc w:val="both"/>
        <w:rPr>
          <w:sz w:val="22"/>
          <w:szCs w:val="22"/>
          <w:lang w:val="en-US"/>
        </w:rPr>
      </w:pPr>
    </w:p>
    <w:p w14:paraId="0B2B5E31" w14:textId="4EEF439A" w:rsidR="00423049" w:rsidRPr="00B90EE8" w:rsidRDefault="007C3D40" w:rsidP="003439DF">
      <w:pPr>
        <w:pStyle w:val="Heading3"/>
        <w:spacing w:before="0" w:beforeAutospacing="0" w:after="0" w:afterAutospacing="0"/>
        <w:jc w:val="both"/>
        <w:rPr>
          <w:rFonts w:asciiTheme="minorHAnsi" w:eastAsia="Times New Roman" w:hAnsiTheme="minorHAnsi" w:cs="Times New Roman"/>
          <w:sz w:val="22"/>
          <w:szCs w:val="22"/>
          <w:lang w:val="en-US"/>
        </w:rPr>
      </w:pPr>
      <w:r>
        <w:rPr>
          <w:rFonts w:asciiTheme="minorHAnsi" w:eastAsia="Times New Roman" w:hAnsiTheme="minorHAnsi" w:cs="Times New Roman"/>
          <w:sz w:val="22"/>
          <w:szCs w:val="22"/>
          <w:lang w:val="en-US"/>
        </w:rPr>
        <w:t>Extended a</w:t>
      </w:r>
      <w:r w:rsidR="00423049" w:rsidRPr="00B90EE8">
        <w:rPr>
          <w:rFonts w:asciiTheme="minorHAnsi" w:eastAsia="Times New Roman" w:hAnsiTheme="minorHAnsi" w:cs="Times New Roman"/>
          <w:sz w:val="22"/>
          <w:szCs w:val="22"/>
          <w:lang w:val="en-US"/>
        </w:rPr>
        <w:t xml:space="preserve">bstracts and </w:t>
      </w:r>
      <w:r w:rsidR="007702B1">
        <w:rPr>
          <w:rFonts w:asciiTheme="minorHAnsi" w:eastAsia="Times New Roman" w:hAnsiTheme="minorHAnsi" w:cs="Times New Roman"/>
          <w:sz w:val="22"/>
          <w:szCs w:val="22"/>
          <w:lang w:val="en-US"/>
        </w:rPr>
        <w:t xml:space="preserve">full </w:t>
      </w:r>
      <w:r w:rsidR="00423049" w:rsidRPr="00B90EE8">
        <w:rPr>
          <w:rFonts w:asciiTheme="minorHAnsi" w:eastAsia="Times New Roman" w:hAnsiTheme="minorHAnsi" w:cs="Times New Roman"/>
          <w:sz w:val="22"/>
          <w:szCs w:val="22"/>
          <w:lang w:val="en-US"/>
        </w:rPr>
        <w:t xml:space="preserve">papers </w:t>
      </w:r>
      <w:r w:rsidR="001E5D85" w:rsidRPr="00B90EE8">
        <w:rPr>
          <w:rFonts w:asciiTheme="minorHAnsi" w:eastAsia="Times New Roman" w:hAnsiTheme="minorHAnsi" w:cs="Times New Roman"/>
          <w:sz w:val="22"/>
          <w:szCs w:val="22"/>
          <w:lang w:val="en-US"/>
        </w:rPr>
        <w:t>should be</w:t>
      </w:r>
      <w:r w:rsidR="00423049" w:rsidRPr="00B90EE8">
        <w:rPr>
          <w:rFonts w:asciiTheme="minorHAnsi" w:eastAsia="Times New Roman" w:hAnsiTheme="minorHAnsi" w:cs="Times New Roman"/>
          <w:sz w:val="22"/>
          <w:szCs w:val="22"/>
          <w:lang w:val="en-US"/>
        </w:rPr>
        <w:t xml:space="preserve"> sub</w:t>
      </w:r>
      <w:r w:rsidR="007702B1">
        <w:rPr>
          <w:rFonts w:asciiTheme="minorHAnsi" w:eastAsia="Times New Roman" w:hAnsiTheme="minorHAnsi" w:cs="Times New Roman"/>
          <w:sz w:val="22"/>
          <w:szCs w:val="22"/>
          <w:lang w:val="en-US"/>
        </w:rPr>
        <w:t xml:space="preserve">mitted online through </w:t>
      </w:r>
      <w:proofErr w:type="spellStart"/>
      <w:r w:rsidR="007702B1">
        <w:rPr>
          <w:rFonts w:asciiTheme="minorHAnsi" w:eastAsia="Times New Roman" w:hAnsiTheme="minorHAnsi" w:cs="Times New Roman"/>
          <w:sz w:val="22"/>
          <w:szCs w:val="22"/>
          <w:lang w:val="en-US"/>
        </w:rPr>
        <w:t>EasyChair</w:t>
      </w:r>
      <w:proofErr w:type="spellEnd"/>
      <w:r w:rsidR="007702B1">
        <w:rPr>
          <w:rFonts w:asciiTheme="minorHAnsi" w:eastAsia="Times New Roman" w:hAnsiTheme="minorHAnsi" w:cs="Times New Roman"/>
          <w:sz w:val="22"/>
          <w:szCs w:val="22"/>
          <w:lang w:val="en-US"/>
        </w:rPr>
        <w:t xml:space="preserve"> </w:t>
      </w:r>
      <w:proofErr w:type="gramStart"/>
      <w:r w:rsidR="00423049" w:rsidRPr="00B90EE8">
        <w:rPr>
          <w:rFonts w:asciiTheme="minorHAnsi" w:eastAsia="Times New Roman" w:hAnsiTheme="minorHAnsi" w:cs="Times New Roman"/>
          <w:sz w:val="22"/>
          <w:szCs w:val="22"/>
          <w:lang w:val="en-US"/>
        </w:rPr>
        <w:t>site :</w:t>
      </w:r>
      <w:proofErr w:type="gramEnd"/>
    </w:p>
    <w:p w14:paraId="0BFC0C6B" w14:textId="7359A2A1" w:rsidR="009443BC" w:rsidRPr="00B90EE8" w:rsidRDefault="009443BC" w:rsidP="00851A49">
      <w:pPr>
        <w:spacing w:before="60" w:after="60"/>
        <w:jc w:val="both"/>
        <w:outlineLvl w:val="2"/>
        <w:rPr>
          <w:b/>
          <w:sz w:val="22"/>
          <w:szCs w:val="22"/>
          <w:lang w:val="en-US"/>
        </w:rPr>
      </w:pPr>
      <w:r w:rsidRPr="00521314">
        <w:rPr>
          <w:sz w:val="22"/>
          <w:szCs w:val="22"/>
          <w:lang w:val="en-US"/>
        </w:rPr>
        <w:t>Papers templ</w:t>
      </w:r>
      <w:r w:rsidR="00B36A48" w:rsidRPr="00521314">
        <w:rPr>
          <w:sz w:val="22"/>
          <w:szCs w:val="22"/>
          <w:lang w:val="en-US"/>
        </w:rPr>
        <w:t>a</w:t>
      </w:r>
      <w:r w:rsidRPr="00521314">
        <w:rPr>
          <w:sz w:val="22"/>
          <w:szCs w:val="22"/>
          <w:lang w:val="en-US"/>
        </w:rPr>
        <w:t xml:space="preserve">te: </w:t>
      </w:r>
      <w:hyperlink r:id="rId10" w:history="1">
        <w:r w:rsidR="000318E2" w:rsidRPr="004C3EC9">
          <w:rPr>
            <w:rStyle w:val="Hyperlink"/>
            <w:b/>
            <w:sz w:val="22"/>
            <w:szCs w:val="22"/>
            <w:lang w:val="en-US"/>
          </w:rPr>
          <w:t>http://msas.ml/bko2022/instructionsE.html</w:t>
        </w:r>
      </w:hyperlink>
    </w:p>
    <w:p w14:paraId="1D3D8828" w14:textId="5A306EC9" w:rsidR="00423049" w:rsidRDefault="009443BC" w:rsidP="00851A49">
      <w:pPr>
        <w:pStyle w:val="Heading3"/>
        <w:spacing w:before="60" w:beforeAutospacing="0" w:after="60" w:afterAutospacing="0"/>
        <w:jc w:val="both"/>
        <w:rPr>
          <w:rFonts w:asciiTheme="minorHAnsi" w:hAnsiTheme="minorHAnsi"/>
          <w:color w:val="C00000"/>
          <w:sz w:val="22"/>
          <w:szCs w:val="22"/>
        </w:rPr>
      </w:pPr>
      <w:r w:rsidRPr="006D208F">
        <w:rPr>
          <w:rFonts w:asciiTheme="minorHAnsi" w:hAnsiTheme="minorHAnsi"/>
          <w:b w:val="0"/>
          <w:color w:val="C00000"/>
          <w:sz w:val="22"/>
          <w:szCs w:val="22"/>
          <w:lang w:val="en-US"/>
        </w:rPr>
        <w:t xml:space="preserve">Online submission: </w:t>
      </w:r>
      <w:hyperlink r:id="rId11" w:history="1">
        <w:r w:rsidR="000318E2" w:rsidRPr="004C3EC9">
          <w:rPr>
            <w:rStyle w:val="Hyperlink"/>
            <w:rFonts w:asciiTheme="minorHAnsi" w:hAnsiTheme="minorHAnsi"/>
            <w:sz w:val="22"/>
            <w:szCs w:val="22"/>
          </w:rPr>
          <w:t>https://easychair.org/my/conference?conf=msas22#</w:t>
        </w:r>
      </w:hyperlink>
    </w:p>
    <w:p w14:paraId="191D2B33" w14:textId="77777777" w:rsidR="007179D4" w:rsidRPr="00B90EE8" w:rsidRDefault="007179D4" w:rsidP="00851A49">
      <w:pPr>
        <w:spacing w:before="60" w:after="60"/>
        <w:rPr>
          <w:b/>
          <w:sz w:val="22"/>
          <w:szCs w:val="22"/>
          <w:lang w:val="en-US"/>
        </w:rPr>
      </w:pPr>
    </w:p>
    <w:sectPr w:rsidR="007179D4" w:rsidRPr="00B90EE8" w:rsidSect="00EB55F9">
      <w:headerReference w:type="default" r:id="rId12"/>
      <w:footerReference w:type="default" r:id="rId13"/>
      <w:pgSz w:w="11900" w:h="16840"/>
      <w:pgMar w:top="1418" w:right="112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FB9B" w14:textId="77777777" w:rsidR="00AB13CB" w:rsidRDefault="00AB13CB" w:rsidP="00A160E2">
      <w:r>
        <w:separator/>
      </w:r>
    </w:p>
  </w:endnote>
  <w:endnote w:type="continuationSeparator" w:id="0">
    <w:p w14:paraId="07C593E7" w14:textId="77777777" w:rsidR="00AB13CB" w:rsidRDefault="00AB13CB" w:rsidP="00A1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DFCC" w14:textId="41587B2C" w:rsidR="007179D4" w:rsidRDefault="007179D4" w:rsidP="007179D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F52D7" w14:textId="77777777" w:rsidR="00AB13CB" w:rsidRDefault="00AB13CB" w:rsidP="00A160E2">
      <w:r>
        <w:separator/>
      </w:r>
    </w:p>
  </w:footnote>
  <w:footnote w:type="continuationSeparator" w:id="0">
    <w:p w14:paraId="65B807E8" w14:textId="77777777" w:rsidR="00AB13CB" w:rsidRDefault="00AB13CB" w:rsidP="00A1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shd w:val="clear" w:color="auto" w:fill="FFFFFF" w:themeFill="background1"/>
      <w:tblLook w:val="04A0" w:firstRow="1" w:lastRow="0" w:firstColumn="1" w:lastColumn="0" w:noHBand="0" w:noVBand="1"/>
    </w:tblPr>
    <w:tblGrid>
      <w:gridCol w:w="7230"/>
      <w:gridCol w:w="2268"/>
    </w:tblGrid>
    <w:tr w:rsidR="003E1162" w:rsidRPr="00C96CBA" w14:paraId="0E6ABFF4" w14:textId="77777777" w:rsidTr="00F40C38">
      <w:tc>
        <w:tcPr>
          <w:tcW w:w="7230" w:type="dxa"/>
          <w:shd w:val="clear" w:color="auto" w:fill="FFFFFF" w:themeFill="background1"/>
        </w:tcPr>
        <w:p w14:paraId="2B20B6BC" w14:textId="6438F113" w:rsidR="003E1162" w:rsidRPr="00C96CBA" w:rsidRDefault="003E1162" w:rsidP="00034F08">
          <w:pPr>
            <w:jc w:val="center"/>
            <w:rPr>
              <w:b/>
              <w:sz w:val="48"/>
              <w:szCs w:val="72"/>
              <w:lang w:val="fr-FR"/>
            </w:rPr>
          </w:pPr>
          <w:r w:rsidRPr="00C96CBA">
            <w:rPr>
              <w:b/>
              <w:sz w:val="48"/>
              <w:szCs w:val="72"/>
              <w:lang w:val="fr-FR"/>
            </w:rPr>
            <w:t>MSAS 20</w:t>
          </w:r>
          <w:r w:rsidR="009C601A">
            <w:rPr>
              <w:b/>
              <w:sz w:val="48"/>
              <w:szCs w:val="72"/>
              <w:lang w:val="fr-FR"/>
            </w:rPr>
            <w:t>2</w:t>
          </w:r>
          <w:r w:rsidR="007179D4">
            <w:rPr>
              <w:b/>
              <w:sz w:val="48"/>
              <w:szCs w:val="72"/>
              <w:lang w:val="fr-FR"/>
            </w:rPr>
            <w:t>2</w:t>
          </w:r>
        </w:p>
        <w:p w14:paraId="4C8C5A32" w14:textId="02324C25" w:rsidR="003E1162" w:rsidRPr="00B60FAB" w:rsidRDefault="003E1162" w:rsidP="00034F08">
          <w:pPr>
            <w:jc w:val="center"/>
            <w:rPr>
              <w:b/>
              <w:color w:val="FF0000"/>
              <w:sz w:val="40"/>
              <w:szCs w:val="40"/>
              <w:lang w:val="fr-FR"/>
            </w:rPr>
          </w:pPr>
          <w:r w:rsidRPr="00B60FAB">
            <w:rPr>
              <w:b/>
              <w:color w:val="FF0000"/>
              <w:sz w:val="40"/>
              <w:szCs w:val="40"/>
              <w:lang w:val="fr-FR"/>
            </w:rPr>
            <w:t>1</w:t>
          </w:r>
          <w:r w:rsidR="00B43C0E">
            <w:rPr>
              <w:b/>
              <w:color w:val="FF0000"/>
              <w:sz w:val="40"/>
              <w:szCs w:val="40"/>
              <w:lang w:val="fr-FR"/>
            </w:rPr>
            <w:t>3</w:t>
          </w:r>
          <w:r w:rsidRPr="00B60FAB">
            <w:rPr>
              <w:b/>
              <w:color w:val="FF0000"/>
              <w:sz w:val="40"/>
              <w:szCs w:val="40"/>
              <w:vertAlign w:val="superscript"/>
              <w:lang w:val="fr-FR"/>
            </w:rPr>
            <w:t>ÈME</w:t>
          </w:r>
          <w:r w:rsidRPr="00B60FAB">
            <w:rPr>
              <w:b/>
              <w:color w:val="FF0000"/>
              <w:sz w:val="40"/>
              <w:szCs w:val="40"/>
              <w:lang w:val="fr-FR"/>
            </w:rPr>
            <w:t xml:space="preserve"> SYMPOSIUM MALIEN</w:t>
          </w:r>
        </w:p>
        <w:p w14:paraId="210F09B0" w14:textId="3F6D1C36" w:rsidR="003E1162" w:rsidRPr="003E1162" w:rsidRDefault="003E1162" w:rsidP="00034F08">
          <w:pPr>
            <w:jc w:val="center"/>
            <w:rPr>
              <w:sz w:val="40"/>
              <w:szCs w:val="40"/>
              <w:lang w:val="fr-FR"/>
            </w:rPr>
          </w:pPr>
          <w:r w:rsidRPr="00B60FAB">
            <w:rPr>
              <w:b/>
              <w:color w:val="FF0000"/>
              <w:sz w:val="40"/>
              <w:szCs w:val="40"/>
              <w:lang w:val="fr-FR"/>
            </w:rPr>
            <w:t>SUR LES SCIENCES APPLIQUÉES</w:t>
          </w:r>
        </w:p>
      </w:tc>
      <w:tc>
        <w:tcPr>
          <w:tcW w:w="2268" w:type="dxa"/>
          <w:shd w:val="clear" w:color="auto" w:fill="FFFFFF" w:themeFill="background1"/>
        </w:tcPr>
        <w:p w14:paraId="58F3720A" w14:textId="77777777" w:rsidR="003E1162" w:rsidRPr="00C96CBA" w:rsidRDefault="003E1162" w:rsidP="00071545">
          <w:pPr>
            <w:jc w:val="right"/>
            <w:rPr>
              <w:sz w:val="48"/>
              <w:szCs w:val="52"/>
              <w:lang w:val="fr-FR"/>
            </w:rPr>
          </w:pPr>
          <w:r w:rsidRPr="00C96CBA">
            <w:rPr>
              <w:rFonts w:cs="Arial"/>
              <w:b/>
              <w:bCs/>
              <w:noProof/>
              <w:sz w:val="48"/>
              <w:lang w:val="fr-CA" w:eastAsia="fr-CA"/>
            </w:rPr>
            <w:drawing>
              <wp:inline distT="0" distB="0" distL="0" distR="0" wp14:anchorId="3052B0B5" wp14:editId="1E9D546B">
                <wp:extent cx="1084521" cy="1030052"/>
                <wp:effectExtent l="0" t="0" r="1905" b="0"/>
                <wp:docPr id="3" name="Image 3" descr="C:\Users\doumbiam\Documents\Doumbia\General\Malilink\MSAS\msas_logo-new-6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9" descr="C:\Users\doumbiam\Documents\Doumbia\General\Malilink\MSAS\msas_logo-new-6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499" cy="1052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AC79E1" w14:textId="77777777" w:rsidR="003E1162" w:rsidRDefault="003E1162" w:rsidP="00717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F2B39"/>
    <w:multiLevelType w:val="hybridMultilevel"/>
    <w:tmpl w:val="DF185A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1857"/>
    <w:multiLevelType w:val="multilevel"/>
    <w:tmpl w:val="058AC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0C"/>
    <w:rsid w:val="000110BE"/>
    <w:rsid w:val="000231B1"/>
    <w:rsid w:val="000305ED"/>
    <w:rsid w:val="000318E2"/>
    <w:rsid w:val="00034F08"/>
    <w:rsid w:val="000372D6"/>
    <w:rsid w:val="00041ED9"/>
    <w:rsid w:val="00044C53"/>
    <w:rsid w:val="0005448A"/>
    <w:rsid w:val="00054ECA"/>
    <w:rsid w:val="00071545"/>
    <w:rsid w:val="00101559"/>
    <w:rsid w:val="001166D2"/>
    <w:rsid w:val="0012180A"/>
    <w:rsid w:val="0013532E"/>
    <w:rsid w:val="00142340"/>
    <w:rsid w:val="001455F7"/>
    <w:rsid w:val="001567E3"/>
    <w:rsid w:val="001712EC"/>
    <w:rsid w:val="001759E5"/>
    <w:rsid w:val="001804DD"/>
    <w:rsid w:val="0018136D"/>
    <w:rsid w:val="001C5C66"/>
    <w:rsid w:val="001E3DBC"/>
    <w:rsid w:val="001E5D85"/>
    <w:rsid w:val="00201C85"/>
    <w:rsid w:val="0020550A"/>
    <w:rsid w:val="00212DA8"/>
    <w:rsid w:val="002143ED"/>
    <w:rsid w:val="00222E5A"/>
    <w:rsid w:val="00282619"/>
    <w:rsid w:val="002E3331"/>
    <w:rsid w:val="002E4919"/>
    <w:rsid w:val="002F2CCC"/>
    <w:rsid w:val="002F46B9"/>
    <w:rsid w:val="0030725D"/>
    <w:rsid w:val="003439DF"/>
    <w:rsid w:val="003742E2"/>
    <w:rsid w:val="003957C6"/>
    <w:rsid w:val="003E1162"/>
    <w:rsid w:val="00402CE1"/>
    <w:rsid w:val="004056CD"/>
    <w:rsid w:val="004154F3"/>
    <w:rsid w:val="00423049"/>
    <w:rsid w:val="0042774F"/>
    <w:rsid w:val="004517E2"/>
    <w:rsid w:val="004912D8"/>
    <w:rsid w:val="004B0E9A"/>
    <w:rsid w:val="004D181A"/>
    <w:rsid w:val="00521314"/>
    <w:rsid w:val="0053380D"/>
    <w:rsid w:val="0054593D"/>
    <w:rsid w:val="00566AD2"/>
    <w:rsid w:val="00594ED6"/>
    <w:rsid w:val="005B5E72"/>
    <w:rsid w:val="005C618E"/>
    <w:rsid w:val="00610BC3"/>
    <w:rsid w:val="00661051"/>
    <w:rsid w:val="006666CD"/>
    <w:rsid w:val="00672E70"/>
    <w:rsid w:val="00672F7C"/>
    <w:rsid w:val="00684639"/>
    <w:rsid w:val="00692BF4"/>
    <w:rsid w:val="00695E0C"/>
    <w:rsid w:val="006C6CF0"/>
    <w:rsid w:val="006D208F"/>
    <w:rsid w:val="006D52A5"/>
    <w:rsid w:val="006E3EBF"/>
    <w:rsid w:val="00701418"/>
    <w:rsid w:val="00714C4F"/>
    <w:rsid w:val="007179D4"/>
    <w:rsid w:val="00725385"/>
    <w:rsid w:val="00736D38"/>
    <w:rsid w:val="00750168"/>
    <w:rsid w:val="007517F0"/>
    <w:rsid w:val="007702B1"/>
    <w:rsid w:val="007B65FB"/>
    <w:rsid w:val="007C3D40"/>
    <w:rsid w:val="007E12E9"/>
    <w:rsid w:val="008340B9"/>
    <w:rsid w:val="00851A49"/>
    <w:rsid w:val="00855AB7"/>
    <w:rsid w:val="00860CFB"/>
    <w:rsid w:val="00870AAD"/>
    <w:rsid w:val="008A1679"/>
    <w:rsid w:val="008F07BF"/>
    <w:rsid w:val="009443BC"/>
    <w:rsid w:val="00950996"/>
    <w:rsid w:val="00997767"/>
    <w:rsid w:val="009A3036"/>
    <w:rsid w:val="009B70AB"/>
    <w:rsid w:val="009C601A"/>
    <w:rsid w:val="009E12BA"/>
    <w:rsid w:val="00A01C95"/>
    <w:rsid w:val="00A160E2"/>
    <w:rsid w:val="00A70BD7"/>
    <w:rsid w:val="00A72F14"/>
    <w:rsid w:val="00A93F74"/>
    <w:rsid w:val="00AB13CB"/>
    <w:rsid w:val="00AE6A9D"/>
    <w:rsid w:val="00B05CFE"/>
    <w:rsid w:val="00B36A48"/>
    <w:rsid w:val="00B36ED2"/>
    <w:rsid w:val="00B43C0E"/>
    <w:rsid w:val="00B509E5"/>
    <w:rsid w:val="00B60FAB"/>
    <w:rsid w:val="00B8503B"/>
    <w:rsid w:val="00B90EE8"/>
    <w:rsid w:val="00BA2537"/>
    <w:rsid w:val="00BB156D"/>
    <w:rsid w:val="00BF201D"/>
    <w:rsid w:val="00C32FEC"/>
    <w:rsid w:val="00C51753"/>
    <w:rsid w:val="00C71C9E"/>
    <w:rsid w:val="00C944CE"/>
    <w:rsid w:val="00C96CBA"/>
    <w:rsid w:val="00CB2F89"/>
    <w:rsid w:val="00D0287E"/>
    <w:rsid w:val="00D11427"/>
    <w:rsid w:val="00D15912"/>
    <w:rsid w:val="00D25D09"/>
    <w:rsid w:val="00D3016D"/>
    <w:rsid w:val="00D61748"/>
    <w:rsid w:val="00D675A2"/>
    <w:rsid w:val="00D67FD3"/>
    <w:rsid w:val="00DA7F69"/>
    <w:rsid w:val="00DB3125"/>
    <w:rsid w:val="00DD0CFD"/>
    <w:rsid w:val="00DE2330"/>
    <w:rsid w:val="00E9445B"/>
    <w:rsid w:val="00EB55F9"/>
    <w:rsid w:val="00EC2F2A"/>
    <w:rsid w:val="00ED1581"/>
    <w:rsid w:val="00F34CC7"/>
    <w:rsid w:val="00F40C38"/>
    <w:rsid w:val="00FE532F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4FEB83"/>
  <w14:defaultImageDpi w14:val="300"/>
  <w15:docId w15:val="{C30F5FA0-FC6A-4F26-8CC4-7C9E494D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0C"/>
  </w:style>
  <w:style w:type="paragraph" w:styleId="Heading1">
    <w:name w:val="heading 1"/>
    <w:basedOn w:val="Normal"/>
    <w:next w:val="Normal"/>
    <w:link w:val="Heading1Char"/>
    <w:uiPriority w:val="9"/>
    <w:qFormat/>
    <w:rsid w:val="00695E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E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95E0C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E0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5E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E0C"/>
    <w:rPr>
      <w:rFonts w:ascii="Times" w:hAnsi="Times"/>
      <w:b/>
      <w:bCs/>
      <w:sz w:val="27"/>
      <w:szCs w:val="27"/>
      <w:lang w:val="de-CH"/>
    </w:rPr>
  </w:style>
  <w:style w:type="character" w:styleId="Hyperlink">
    <w:name w:val="Hyperlink"/>
    <w:basedOn w:val="DefaultParagraphFont"/>
    <w:uiPriority w:val="99"/>
    <w:unhideWhenUsed/>
    <w:rsid w:val="00695E0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95E0C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de-CH"/>
    </w:rPr>
  </w:style>
  <w:style w:type="paragraph" w:styleId="ListParagraph">
    <w:name w:val="List Paragraph"/>
    <w:basedOn w:val="Normal"/>
    <w:uiPriority w:val="34"/>
    <w:qFormat/>
    <w:rsid w:val="00695E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0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0E2"/>
  </w:style>
  <w:style w:type="paragraph" w:styleId="Footer">
    <w:name w:val="footer"/>
    <w:basedOn w:val="Normal"/>
    <w:link w:val="FooterChar"/>
    <w:uiPriority w:val="99"/>
    <w:unhideWhenUsed/>
    <w:rsid w:val="00A160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0E2"/>
  </w:style>
  <w:style w:type="character" w:styleId="FollowedHyperlink">
    <w:name w:val="FollowedHyperlink"/>
    <w:basedOn w:val="DefaultParagraphFont"/>
    <w:uiPriority w:val="99"/>
    <w:semiHidden/>
    <w:unhideWhenUsed/>
    <w:rsid w:val="009443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as.ml/bko2022/instructionsE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ychair.org/my/conference?conf=msas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sas.ml/bko2022/instructions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sychair.org/my/conference?conf=msas2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songhay.org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Mohomodou Houssouba</dc:creator>
  <cp:keywords/>
  <dc:description/>
  <cp:lastModifiedBy>Barry, Jim</cp:lastModifiedBy>
  <cp:revision>8</cp:revision>
  <cp:lastPrinted>2021-03-11T11:48:00Z</cp:lastPrinted>
  <dcterms:created xsi:type="dcterms:W3CDTF">2021-10-09T20:54:00Z</dcterms:created>
  <dcterms:modified xsi:type="dcterms:W3CDTF">2021-10-10T22:06:00Z</dcterms:modified>
</cp:coreProperties>
</file>